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53A" w14:textId="7E1B8072" w:rsidR="002D49F8" w:rsidRDefault="002D49F8" w:rsidP="001A0C41">
      <w:pPr>
        <w:rPr>
          <w:lang w:val="sv-SE"/>
        </w:rPr>
      </w:pPr>
    </w:p>
    <w:p w14:paraId="3A92923B" w14:textId="77777777" w:rsidR="00B11429" w:rsidRDefault="00B11429" w:rsidP="001A0C41">
      <w:pPr>
        <w:rPr>
          <w:lang w:val="sv-SE"/>
        </w:rPr>
      </w:pPr>
    </w:p>
    <w:p w14:paraId="4AC1423D" w14:textId="06CED416" w:rsidR="00B11429" w:rsidRDefault="00B11429" w:rsidP="001A0C41">
      <w:pPr>
        <w:rPr>
          <w:lang w:val="sv-SE"/>
        </w:rPr>
      </w:pPr>
      <w:r>
        <w:rPr>
          <w:lang w:val="sv-SE"/>
        </w:rPr>
        <w:t xml:space="preserve">Kungl. Vetenskaps- och </w:t>
      </w:r>
      <w:proofErr w:type="spellStart"/>
      <w:r>
        <w:rPr>
          <w:lang w:val="sv-SE"/>
        </w:rPr>
        <w:t>Vitterhets-Samhället</w:t>
      </w:r>
      <w:proofErr w:type="spellEnd"/>
      <w:r>
        <w:rPr>
          <w:lang w:val="sv-SE"/>
        </w:rPr>
        <w:t xml:space="preserve"> i Göteborg </w:t>
      </w:r>
      <w:r w:rsidR="00E03A6A">
        <w:rPr>
          <w:lang w:val="sv-SE"/>
        </w:rPr>
        <w:t xml:space="preserve">(KVVS) </w:t>
      </w:r>
      <w:r>
        <w:rPr>
          <w:lang w:val="sv-SE"/>
        </w:rPr>
        <w:t xml:space="preserve">är en av landets kungliga akademier, och den enda med bas i Västsverige. </w:t>
      </w:r>
      <w:r w:rsidR="00E03A6A">
        <w:rPr>
          <w:lang w:val="sv-SE"/>
        </w:rPr>
        <w:t>Ledamöterna</w:t>
      </w:r>
      <w:r w:rsidR="000F4CFD">
        <w:rPr>
          <w:lang w:val="sv-SE"/>
        </w:rPr>
        <w:t xml:space="preserve"> </w:t>
      </w:r>
      <w:r w:rsidR="008B26CC">
        <w:rPr>
          <w:lang w:val="sv-SE"/>
        </w:rPr>
        <w:t>är i huvudsak</w:t>
      </w:r>
      <w:r w:rsidR="00B838E4">
        <w:rPr>
          <w:lang w:val="sv-SE"/>
        </w:rPr>
        <w:t xml:space="preserve"> professorer från Chalmers och Göteborgs universitet. KVVS </w:t>
      </w:r>
      <w:r w:rsidR="000F4CFD">
        <w:rPr>
          <w:lang w:val="sv-SE"/>
        </w:rPr>
        <w:t xml:space="preserve">delar årligen ut </w:t>
      </w:r>
      <w:r w:rsidR="00E70FF3">
        <w:rPr>
          <w:lang w:val="sv-SE"/>
        </w:rPr>
        <w:t xml:space="preserve">stipendier </w:t>
      </w:r>
      <w:r w:rsidR="00061AD9">
        <w:rPr>
          <w:lang w:val="sv-SE"/>
        </w:rPr>
        <w:t xml:space="preserve">och priser </w:t>
      </w:r>
      <w:r w:rsidR="00E70FF3">
        <w:rPr>
          <w:lang w:val="sv-SE"/>
        </w:rPr>
        <w:t>för forskning</w:t>
      </w:r>
      <w:r w:rsidR="00A631FC">
        <w:rPr>
          <w:lang w:val="sv-SE"/>
        </w:rPr>
        <w:t>, ger ut publikationer</w:t>
      </w:r>
      <w:r w:rsidR="002F5E12">
        <w:rPr>
          <w:lang w:val="sv-SE"/>
        </w:rPr>
        <w:t xml:space="preserve">, anordnar månatliga sammankomster för ledamöterna </w:t>
      </w:r>
      <w:r w:rsidR="004B3A8A">
        <w:rPr>
          <w:lang w:val="sv-SE"/>
        </w:rPr>
        <w:t xml:space="preserve">samt ett större symposium öppet för allmänheten en gång årligen. </w:t>
      </w:r>
      <w:r w:rsidR="004841E6">
        <w:rPr>
          <w:lang w:val="sv-SE"/>
        </w:rPr>
        <w:t xml:space="preserve">I den utåtriktade verksamheten ingår även deltagande i Bok- och biblioteksmässan. </w:t>
      </w:r>
      <w:r w:rsidR="00461441">
        <w:rPr>
          <w:lang w:val="sv-SE"/>
        </w:rPr>
        <w:t xml:space="preserve">Ansvarig för verksamheten är ständiga sekreteraren. </w:t>
      </w:r>
    </w:p>
    <w:p w14:paraId="3C8762C5" w14:textId="77777777" w:rsidR="00461441" w:rsidRDefault="00461441" w:rsidP="001A0C41">
      <w:pPr>
        <w:rPr>
          <w:lang w:val="sv-SE"/>
        </w:rPr>
      </w:pPr>
    </w:p>
    <w:p w14:paraId="5CF0090E" w14:textId="78692B62" w:rsidR="00461441" w:rsidRDefault="00461441" w:rsidP="001A0C41">
      <w:pPr>
        <w:rPr>
          <w:lang w:val="sv-SE"/>
        </w:rPr>
      </w:pPr>
      <w:r>
        <w:rPr>
          <w:lang w:val="sv-SE"/>
        </w:rPr>
        <w:t xml:space="preserve">KVVS söker en administratör </w:t>
      </w:r>
      <w:r w:rsidR="00946405">
        <w:rPr>
          <w:lang w:val="sv-SE"/>
        </w:rPr>
        <w:t>med</w:t>
      </w:r>
      <w:r w:rsidR="00E77924">
        <w:rPr>
          <w:lang w:val="sv-SE"/>
        </w:rPr>
        <w:t xml:space="preserve"> 20 % anställning, för att avlasta sekreteraren</w:t>
      </w:r>
      <w:r w:rsidR="005F1121">
        <w:rPr>
          <w:lang w:val="sv-SE"/>
        </w:rPr>
        <w:t xml:space="preserve"> med administrativa uppgifter</w:t>
      </w:r>
      <w:r w:rsidR="00E77924">
        <w:rPr>
          <w:lang w:val="sv-SE"/>
        </w:rPr>
        <w:t xml:space="preserve">. </w:t>
      </w:r>
      <w:r w:rsidR="002324DA">
        <w:rPr>
          <w:lang w:val="sv-SE"/>
        </w:rPr>
        <w:t xml:space="preserve">I arbetsuppgifterna ingår </w:t>
      </w:r>
      <w:r w:rsidR="0004692F">
        <w:rPr>
          <w:lang w:val="sv-SE"/>
        </w:rPr>
        <w:t>att boka</w:t>
      </w:r>
      <w:r w:rsidR="002324DA">
        <w:rPr>
          <w:lang w:val="sv-SE"/>
        </w:rPr>
        <w:t xml:space="preserve"> lokal, teknik och eventuell transport för </w:t>
      </w:r>
      <w:r w:rsidR="000C0CDB">
        <w:rPr>
          <w:lang w:val="sv-SE"/>
        </w:rPr>
        <w:t xml:space="preserve">KVVS olika </w:t>
      </w:r>
      <w:r w:rsidR="002324DA">
        <w:rPr>
          <w:lang w:val="sv-SE"/>
        </w:rPr>
        <w:t>sammankomster,</w:t>
      </w:r>
      <w:r w:rsidR="001F6884">
        <w:rPr>
          <w:lang w:val="sv-SE"/>
        </w:rPr>
        <w:t xml:space="preserve"> hantera inbjudningar och anmälningar till symposier och </w:t>
      </w:r>
      <w:r w:rsidR="00C50C89">
        <w:rPr>
          <w:lang w:val="sv-SE"/>
        </w:rPr>
        <w:t>årshögtid</w:t>
      </w:r>
      <w:r w:rsidR="00A97326">
        <w:rPr>
          <w:lang w:val="sv-SE"/>
        </w:rPr>
        <w:t xml:space="preserve"> och sköta kontakterna med gästföreläsare</w:t>
      </w:r>
      <w:r w:rsidR="00885354">
        <w:rPr>
          <w:lang w:val="sv-SE"/>
        </w:rPr>
        <w:t>, vara behjälplig med utlysningar</w:t>
      </w:r>
      <w:r w:rsidR="00396FFC">
        <w:rPr>
          <w:lang w:val="sv-SE"/>
        </w:rPr>
        <w:t xml:space="preserve"> av forskningsmedel</w:t>
      </w:r>
      <w:r w:rsidR="003833F4">
        <w:rPr>
          <w:lang w:val="sv-SE"/>
        </w:rPr>
        <w:t xml:space="preserve"> och</w:t>
      </w:r>
      <w:r w:rsidR="00396FFC">
        <w:rPr>
          <w:lang w:val="sv-SE"/>
        </w:rPr>
        <w:t xml:space="preserve"> </w:t>
      </w:r>
      <w:r w:rsidR="00251A10">
        <w:rPr>
          <w:lang w:val="sv-SE"/>
        </w:rPr>
        <w:t>göra</w:t>
      </w:r>
      <w:r w:rsidR="00396FFC">
        <w:rPr>
          <w:lang w:val="sv-SE"/>
        </w:rPr>
        <w:t xml:space="preserve"> sammanställningar</w:t>
      </w:r>
      <w:r w:rsidR="00B77050">
        <w:rPr>
          <w:lang w:val="sv-SE"/>
        </w:rPr>
        <w:t xml:space="preserve"> av utdelningen</w:t>
      </w:r>
      <w:r w:rsidR="00DD74C0">
        <w:rPr>
          <w:lang w:val="sv-SE"/>
        </w:rPr>
        <w:t xml:space="preserve">, </w:t>
      </w:r>
      <w:r w:rsidR="00F14569">
        <w:rPr>
          <w:lang w:val="sv-SE"/>
        </w:rPr>
        <w:t>sköta matrikel</w:t>
      </w:r>
      <w:r w:rsidR="007315BE">
        <w:rPr>
          <w:lang w:val="sv-SE"/>
        </w:rPr>
        <w:t xml:space="preserve"> över ledamöter och uppdatera adresslistor</w:t>
      </w:r>
      <w:r w:rsidR="00B77050">
        <w:rPr>
          <w:lang w:val="sv-SE"/>
        </w:rPr>
        <w:t>, sköta KVVS hemsida</w:t>
      </w:r>
      <w:r w:rsidR="008A6387">
        <w:rPr>
          <w:lang w:val="sv-SE"/>
        </w:rPr>
        <w:t>, sända ut extern information</w:t>
      </w:r>
      <w:r w:rsidR="00332A07">
        <w:rPr>
          <w:lang w:val="sv-SE"/>
        </w:rPr>
        <w:t xml:space="preserve">, </w:t>
      </w:r>
      <w:r w:rsidR="005C1999">
        <w:rPr>
          <w:lang w:val="sv-SE"/>
        </w:rPr>
        <w:t xml:space="preserve">arkivera protokoll och </w:t>
      </w:r>
      <w:r w:rsidR="009E792E">
        <w:rPr>
          <w:lang w:val="sv-SE"/>
        </w:rPr>
        <w:t>hantera</w:t>
      </w:r>
      <w:r w:rsidR="005C1999">
        <w:rPr>
          <w:lang w:val="sv-SE"/>
        </w:rPr>
        <w:t xml:space="preserve"> fakturor</w:t>
      </w:r>
      <w:r w:rsidR="009E792E">
        <w:rPr>
          <w:lang w:val="sv-SE"/>
        </w:rPr>
        <w:t>, sköta allmänna kontorsgöromål samt assistera ständiga sekreteraren</w:t>
      </w:r>
      <w:r w:rsidR="00785FDA">
        <w:rPr>
          <w:lang w:val="sv-SE"/>
        </w:rPr>
        <w:t xml:space="preserve"> vid sammankomster mm. </w:t>
      </w:r>
      <w:r w:rsidR="004F02E1">
        <w:rPr>
          <w:lang w:val="sv-SE"/>
        </w:rPr>
        <w:t>Sammankomsterna äger rum kvälls</w:t>
      </w:r>
      <w:r w:rsidR="004F02E1">
        <w:rPr>
          <w:lang w:val="sv-SE"/>
        </w:rPr>
        <w:softHyphen/>
        <w:t xml:space="preserve">tid en gång i månaden, förutom symposiet som sträcker sig över </w:t>
      </w:r>
      <w:r w:rsidR="000C4806">
        <w:rPr>
          <w:lang w:val="sv-SE"/>
        </w:rPr>
        <w:t xml:space="preserve">en eller två heldagar. </w:t>
      </w:r>
    </w:p>
    <w:p w14:paraId="37973A10" w14:textId="77777777" w:rsidR="00785FDA" w:rsidRDefault="00785FDA" w:rsidP="001A0C41">
      <w:pPr>
        <w:rPr>
          <w:lang w:val="sv-SE"/>
        </w:rPr>
      </w:pPr>
    </w:p>
    <w:p w14:paraId="43D1EE43" w14:textId="572E6A5B" w:rsidR="00785FDA" w:rsidRDefault="00785FDA" w:rsidP="001A0C41">
      <w:pPr>
        <w:rPr>
          <w:lang w:val="sv-SE"/>
        </w:rPr>
      </w:pPr>
      <w:r>
        <w:rPr>
          <w:lang w:val="sv-SE"/>
        </w:rPr>
        <w:t>KVVS disponerar ett kontorsrum</w:t>
      </w:r>
      <w:r w:rsidR="002A23D5">
        <w:rPr>
          <w:lang w:val="sv-SE"/>
        </w:rPr>
        <w:t>, vilket delas med ständiga sekreteraren. En hel del arbetsuppgifter kan också utföras hemifrån, efter överens</w:t>
      </w:r>
      <w:r w:rsidR="002A23D5">
        <w:rPr>
          <w:lang w:val="sv-SE"/>
        </w:rPr>
        <w:softHyphen/>
        <w:t xml:space="preserve">kommelse med ständiga sekreteraren. </w:t>
      </w:r>
      <w:r w:rsidR="007B33A5">
        <w:rPr>
          <w:lang w:val="sv-SE"/>
        </w:rPr>
        <w:t>Arbetstidens fördelning över veckan är flexibel</w:t>
      </w:r>
      <w:r w:rsidR="00354943">
        <w:rPr>
          <w:lang w:val="sv-SE"/>
        </w:rPr>
        <w:t xml:space="preserve"> men vissa arbets</w:t>
      </w:r>
      <w:r w:rsidR="00D71565">
        <w:rPr>
          <w:lang w:val="sv-SE"/>
        </w:rPr>
        <w:softHyphen/>
        <w:t xml:space="preserve">toppar förekommer, framför allt i samband med KVVS årshögtid i januari, samt Bokmässan i september. </w:t>
      </w:r>
      <w:r w:rsidR="000C4806">
        <w:rPr>
          <w:lang w:val="sv-SE"/>
        </w:rPr>
        <w:t xml:space="preserve">Visst kvällsarbete måste också påräknas </w:t>
      </w:r>
      <w:r w:rsidR="004B6A29">
        <w:rPr>
          <w:lang w:val="sv-SE"/>
        </w:rPr>
        <w:t>i samband med sammankomsterna.</w:t>
      </w:r>
    </w:p>
    <w:p w14:paraId="57E43ABE" w14:textId="77777777" w:rsidR="007007E6" w:rsidRDefault="007007E6" w:rsidP="001A0C41">
      <w:pPr>
        <w:rPr>
          <w:lang w:val="sv-SE"/>
        </w:rPr>
      </w:pPr>
    </w:p>
    <w:p w14:paraId="66A1B2F1" w14:textId="71BE9ADE" w:rsidR="007007E6" w:rsidRDefault="007007E6" w:rsidP="001A0C41">
      <w:pPr>
        <w:rPr>
          <w:lang w:val="sv-SE"/>
        </w:rPr>
      </w:pPr>
      <w:r>
        <w:rPr>
          <w:lang w:val="sv-SE"/>
        </w:rPr>
        <w:t xml:space="preserve">Vi söker dig som har erfarenhet av arbete i akademiska sammanhang, </w:t>
      </w:r>
      <w:r w:rsidR="002A7340">
        <w:rPr>
          <w:lang w:val="sv-SE"/>
        </w:rPr>
        <w:t xml:space="preserve">är van att </w:t>
      </w:r>
      <w:r w:rsidR="0064020D">
        <w:rPr>
          <w:lang w:val="sv-SE"/>
        </w:rPr>
        <w:t>arbeta</w:t>
      </w:r>
      <w:r w:rsidR="002A7340">
        <w:rPr>
          <w:lang w:val="sv-SE"/>
        </w:rPr>
        <w:t xml:space="preserve"> självständigt </w:t>
      </w:r>
      <w:r w:rsidR="008332A3">
        <w:rPr>
          <w:lang w:val="sv-SE"/>
        </w:rPr>
        <w:t xml:space="preserve">men också har lätt för att samarbeta </w:t>
      </w:r>
      <w:r w:rsidR="004E3BF7">
        <w:rPr>
          <w:lang w:val="sv-SE"/>
        </w:rPr>
        <w:t xml:space="preserve">och </w:t>
      </w:r>
      <w:r w:rsidR="001F1582">
        <w:rPr>
          <w:lang w:val="sv-SE"/>
        </w:rPr>
        <w:t>som trivs</w:t>
      </w:r>
      <w:r w:rsidR="00160255">
        <w:rPr>
          <w:lang w:val="sv-SE"/>
        </w:rPr>
        <w:t xml:space="preserve"> med </w:t>
      </w:r>
      <w:r w:rsidR="001F1582">
        <w:rPr>
          <w:lang w:val="sv-SE"/>
        </w:rPr>
        <w:t>utåtriktad verksamhet</w:t>
      </w:r>
      <w:r w:rsidR="00160255">
        <w:rPr>
          <w:lang w:val="sv-SE"/>
        </w:rPr>
        <w:t xml:space="preserve">. </w:t>
      </w:r>
      <w:r w:rsidR="00BA644B">
        <w:rPr>
          <w:lang w:val="sv-SE"/>
        </w:rPr>
        <w:t xml:space="preserve">Du är noggrann </w:t>
      </w:r>
      <w:r w:rsidR="00282421">
        <w:rPr>
          <w:lang w:val="sv-SE"/>
        </w:rPr>
        <w:t xml:space="preserve">och känner ansvar för ditt arbete. </w:t>
      </w:r>
      <w:r w:rsidR="008C4FF7">
        <w:rPr>
          <w:lang w:val="sv-SE"/>
        </w:rPr>
        <w:t>Du är van vid att arbeta med Office</w:t>
      </w:r>
      <w:r w:rsidR="0088685A">
        <w:rPr>
          <w:lang w:val="sv-SE"/>
        </w:rPr>
        <w:softHyphen/>
      </w:r>
      <w:r w:rsidR="008C4FF7">
        <w:rPr>
          <w:lang w:val="sv-SE"/>
        </w:rPr>
        <w:t>program</w:t>
      </w:r>
      <w:r w:rsidR="00E80968">
        <w:rPr>
          <w:lang w:val="sv-SE"/>
        </w:rPr>
        <w:t xml:space="preserve"> och kan sköta en hemsida i Wordpress</w:t>
      </w:r>
      <w:r w:rsidR="00B326DD">
        <w:rPr>
          <w:lang w:val="sv-SE"/>
        </w:rPr>
        <w:t xml:space="preserve">. </w:t>
      </w:r>
      <w:r w:rsidR="004F1D36">
        <w:rPr>
          <w:lang w:val="sv-SE"/>
        </w:rPr>
        <w:t>Stor vikt kommer att läggas vid personlig lämplighet.</w:t>
      </w:r>
      <w:r w:rsidR="00AB7DD6">
        <w:rPr>
          <w:lang w:val="sv-SE"/>
        </w:rPr>
        <w:t xml:space="preserve"> Anställningen är en provanställning på 6 månader, med tillträde </w:t>
      </w:r>
      <w:r w:rsidR="000F0E60">
        <w:rPr>
          <w:lang w:val="sv-SE"/>
        </w:rPr>
        <w:t>enligt överenskommelse.</w:t>
      </w:r>
    </w:p>
    <w:p w14:paraId="43019107" w14:textId="77777777" w:rsidR="00B326DD" w:rsidRDefault="00B326DD" w:rsidP="001A0C41">
      <w:pPr>
        <w:rPr>
          <w:lang w:val="sv-SE"/>
        </w:rPr>
      </w:pPr>
    </w:p>
    <w:p w14:paraId="34BAE292" w14:textId="437084BA" w:rsidR="00D13321" w:rsidRDefault="000B01AD" w:rsidP="001A0C41">
      <w:pPr>
        <w:rPr>
          <w:lang w:val="sv-SE"/>
        </w:rPr>
      </w:pPr>
      <w:r>
        <w:rPr>
          <w:lang w:val="sv-SE"/>
        </w:rPr>
        <w:t xml:space="preserve">Till ansökan </w:t>
      </w:r>
      <w:r w:rsidR="002D0EAC">
        <w:rPr>
          <w:lang w:val="sv-SE"/>
        </w:rPr>
        <w:t>bifogas CV, personligt brev</w:t>
      </w:r>
      <w:r w:rsidR="00AB7DD6">
        <w:rPr>
          <w:lang w:val="sv-SE"/>
        </w:rPr>
        <w:t xml:space="preserve"> </w:t>
      </w:r>
      <w:r w:rsidR="00BD477A">
        <w:rPr>
          <w:lang w:val="sv-SE"/>
        </w:rPr>
        <w:t xml:space="preserve">samt </w:t>
      </w:r>
      <w:r w:rsidR="00B87273">
        <w:rPr>
          <w:lang w:val="sv-SE"/>
        </w:rPr>
        <w:t xml:space="preserve">dokumentation över utbildningar och </w:t>
      </w:r>
      <w:r w:rsidR="00A57917">
        <w:rPr>
          <w:lang w:val="sv-SE"/>
        </w:rPr>
        <w:t>arbetserfarenhet av relevans för anställningen.</w:t>
      </w:r>
      <w:r w:rsidR="000F0E60">
        <w:rPr>
          <w:lang w:val="sv-SE"/>
        </w:rPr>
        <w:t xml:space="preserve"> </w:t>
      </w:r>
      <w:r w:rsidR="00D13321">
        <w:rPr>
          <w:lang w:val="sv-SE"/>
        </w:rPr>
        <w:t xml:space="preserve">Ansökan skickas till </w:t>
      </w:r>
      <w:hyperlink r:id="rId8" w:history="1">
        <w:r w:rsidR="00D13321" w:rsidRPr="0082630F">
          <w:rPr>
            <w:rStyle w:val="Hyperlnk"/>
            <w:lang w:val="sv-SE"/>
          </w:rPr>
          <w:t>info@kvvs.se</w:t>
        </w:r>
      </w:hyperlink>
      <w:r w:rsidR="00D13321">
        <w:rPr>
          <w:lang w:val="sv-SE"/>
        </w:rPr>
        <w:t xml:space="preserve">. </w:t>
      </w:r>
    </w:p>
    <w:p w14:paraId="33D72CDD" w14:textId="77777777" w:rsidR="00865841" w:rsidRDefault="00865841" w:rsidP="001A0C41">
      <w:pPr>
        <w:rPr>
          <w:lang w:val="sv-SE"/>
        </w:rPr>
      </w:pPr>
    </w:p>
    <w:p w14:paraId="3010CC29" w14:textId="173FDF8F" w:rsidR="00865841" w:rsidRDefault="00865841" w:rsidP="001A0C41">
      <w:pPr>
        <w:rPr>
          <w:lang w:val="sv-SE"/>
        </w:rPr>
      </w:pPr>
      <w:r>
        <w:rPr>
          <w:lang w:val="sv-SE"/>
        </w:rPr>
        <w:t xml:space="preserve">Frågor besvaras av ständiga sekreteraren Gunhild Vidén, </w:t>
      </w:r>
      <w:hyperlink r:id="rId9" w:history="1">
        <w:r w:rsidRPr="00D03392">
          <w:rPr>
            <w:rStyle w:val="Hyperlnk"/>
            <w:lang w:val="sv-SE"/>
          </w:rPr>
          <w:t>info@kvvs.se</w:t>
        </w:r>
      </w:hyperlink>
      <w:r>
        <w:rPr>
          <w:lang w:val="sv-SE"/>
        </w:rPr>
        <w:t>, mobil 0708 20 28 35.</w:t>
      </w:r>
    </w:p>
    <w:p w14:paraId="4E051C81" w14:textId="77777777" w:rsidR="00A57917" w:rsidRDefault="00A57917" w:rsidP="001A0C41">
      <w:pPr>
        <w:rPr>
          <w:lang w:val="sv-SE"/>
        </w:rPr>
      </w:pPr>
    </w:p>
    <w:p w14:paraId="2AABA26C" w14:textId="77777777" w:rsidR="00A57917" w:rsidRDefault="00A57917" w:rsidP="001A0C41">
      <w:pPr>
        <w:rPr>
          <w:lang w:val="sv-SE"/>
        </w:rPr>
      </w:pPr>
    </w:p>
    <w:p w14:paraId="06D15E02" w14:textId="77777777" w:rsidR="009D4E5C" w:rsidRPr="009D4E5C" w:rsidRDefault="009D4E5C" w:rsidP="001A0C41">
      <w:pPr>
        <w:rPr>
          <w:lang w:val="sv-SE"/>
        </w:rPr>
      </w:pPr>
    </w:p>
    <w:sectPr w:rsidR="009D4E5C" w:rsidRPr="009D4E5C" w:rsidSect="00325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88" w:right="1134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4B39" w14:textId="77777777" w:rsidR="00E6182F" w:rsidRDefault="00E6182F">
      <w:r>
        <w:separator/>
      </w:r>
    </w:p>
  </w:endnote>
  <w:endnote w:type="continuationSeparator" w:id="0">
    <w:p w14:paraId="3E3CE876" w14:textId="77777777" w:rsidR="00E6182F" w:rsidRDefault="00E6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2D54" w14:textId="77777777" w:rsidR="0082246E" w:rsidRDefault="0082246E" w:rsidP="002326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DD577D" w14:textId="77777777" w:rsidR="0082246E" w:rsidRDefault="0082246E" w:rsidP="00004C8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40C5" w14:textId="442B7257" w:rsidR="0082246E" w:rsidRDefault="0082246E" w:rsidP="002326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7EAB">
      <w:rPr>
        <w:rStyle w:val="Sidnummer"/>
        <w:noProof/>
      </w:rPr>
      <w:t>2</w:t>
    </w:r>
    <w:r>
      <w:rPr>
        <w:rStyle w:val="Sidnummer"/>
      </w:rPr>
      <w:fldChar w:fldCharType="end"/>
    </w:r>
  </w:p>
  <w:p w14:paraId="30848908" w14:textId="72612160" w:rsidR="0082246E" w:rsidRPr="00070237" w:rsidRDefault="0082246E" w:rsidP="00004C82">
    <w:pPr>
      <w:pStyle w:val="Sidfot"/>
      <w:ind w:right="360"/>
      <w:rPr>
        <w:lang w:val="sv-SE"/>
      </w:rPr>
    </w:pPr>
    <w:r>
      <w:rPr>
        <w:lang w:val="sv-SE"/>
      </w:rPr>
      <w:t xml:space="preserve">                                                                                                                                               </w:t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77EAB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7EF3" w14:textId="77777777" w:rsidR="0082246E" w:rsidRDefault="0082246E" w:rsidP="00070237">
    <w:pPr>
      <w:spacing w:line="288" w:lineRule="auto"/>
      <w:rPr>
        <w:rFonts w:ascii="Book Antiqua" w:hAnsi="Book Antiqua"/>
        <w:b/>
        <w:sz w:val="16"/>
        <w:szCs w:val="16"/>
        <w:lang w:val="sv-SE"/>
      </w:rPr>
    </w:pPr>
    <w:r>
      <w:rPr>
        <w:rFonts w:ascii="Book Antiqua" w:hAnsi="Book Antiqua"/>
        <w:b/>
        <w:sz w:val="16"/>
        <w:szCs w:val="16"/>
        <w:lang w:val="sv-SE"/>
      </w:rPr>
      <w:t>_____________________________________________________________________________________________________</w:t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  <w:t>____</w:t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  <w:r>
      <w:rPr>
        <w:rFonts w:ascii="Book Antiqua" w:hAnsi="Book Antiqua"/>
        <w:b/>
        <w:sz w:val="16"/>
        <w:szCs w:val="16"/>
        <w:lang w:val="sv-SE"/>
      </w:rPr>
      <w:softHyphen/>
    </w:r>
  </w:p>
  <w:p w14:paraId="461B2251" w14:textId="77777777" w:rsidR="0082246E" w:rsidRDefault="0082246E" w:rsidP="00070237">
    <w:pPr>
      <w:spacing w:line="288" w:lineRule="auto"/>
      <w:rPr>
        <w:rFonts w:ascii="Book Antiqua" w:hAnsi="Book Antiqua"/>
        <w:b/>
        <w:sz w:val="16"/>
        <w:szCs w:val="16"/>
        <w:lang w:val="sv-SE"/>
      </w:rPr>
    </w:pPr>
    <w:r>
      <w:rPr>
        <w:rFonts w:ascii="Book Antiqua" w:hAnsi="Book Antiqua"/>
        <w:b/>
        <w:sz w:val="16"/>
        <w:szCs w:val="16"/>
        <w:lang w:val="sv-SE"/>
      </w:rPr>
      <w:t xml:space="preserve">Adress </w:t>
    </w:r>
    <w:r w:rsidRPr="0005180D">
      <w:rPr>
        <w:rFonts w:ascii="Book Antiqua" w:hAnsi="Book Antiqua"/>
        <w:i/>
        <w:sz w:val="16"/>
        <w:szCs w:val="16"/>
        <w:lang w:val="sv-SE"/>
      </w:rPr>
      <w:t xml:space="preserve">/ </w:t>
    </w:r>
    <w:proofErr w:type="spellStart"/>
    <w:r w:rsidRPr="0005180D">
      <w:rPr>
        <w:rFonts w:ascii="Book Antiqua" w:hAnsi="Book Antiqua"/>
        <w:i/>
        <w:sz w:val="16"/>
        <w:szCs w:val="16"/>
        <w:lang w:val="sv-SE"/>
      </w:rPr>
      <w:t>Address</w:t>
    </w:r>
    <w:proofErr w:type="spellEnd"/>
  </w:p>
  <w:p w14:paraId="1A0068CD" w14:textId="77777777" w:rsidR="0082246E" w:rsidRPr="00D11BC2" w:rsidRDefault="0082246E" w:rsidP="00070237">
    <w:pPr>
      <w:spacing w:line="288" w:lineRule="auto"/>
      <w:rPr>
        <w:rFonts w:ascii="Book Antiqua" w:hAnsi="Book Antiqua"/>
        <w:sz w:val="16"/>
        <w:szCs w:val="16"/>
      </w:rPr>
    </w:pPr>
    <w:r w:rsidRPr="005628A6">
      <w:rPr>
        <w:rFonts w:ascii="Book Antiqua" w:hAnsi="Book Antiqua"/>
        <w:b/>
        <w:sz w:val="16"/>
        <w:szCs w:val="16"/>
        <w:lang w:val="sv-SE"/>
      </w:rPr>
      <w:t>Box 222, 405 30 Göteborg</w:t>
    </w:r>
    <w:r w:rsidRPr="005628A6">
      <w:rPr>
        <w:rFonts w:ascii="Book Antiqua" w:hAnsi="Book Antiqua"/>
        <w:b/>
        <w:sz w:val="16"/>
        <w:szCs w:val="16"/>
        <w:lang w:val="sv-SE"/>
      </w:rPr>
      <w:tab/>
    </w:r>
    <w:r w:rsidRPr="005628A6"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>
      <w:rPr>
        <w:rFonts w:ascii="Book Antiqua" w:hAnsi="Book Antiqua"/>
        <w:b/>
        <w:sz w:val="16"/>
        <w:szCs w:val="16"/>
        <w:lang w:val="sv-SE"/>
      </w:rPr>
      <w:tab/>
    </w:r>
    <w:r w:rsidRPr="009D4E5C">
      <w:rPr>
        <w:rFonts w:ascii="Book Antiqua" w:hAnsi="Book Antiqua"/>
        <w:sz w:val="16"/>
        <w:szCs w:val="16"/>
        <w:lang w:val="sv-SE"/>
      </w:rPr>
      <w:t xml:space="preserve">Tel. </w:t>
    </w:r>
    <w:r w:rsidRPr="00467E8E">
      <w:rPr>
        <w:rFonts w:ascii="Book Antiqua" w:hAnsi="Book Antiqua"/>
        <w:sz w:val="16"/>
        <w:szCs w:val="16"/>
      </w:rPr>
      <w:t>+46 (0)31-786 1400</w:t>
    </w:r>
    <w:r w:rsidRPr="00467E8E">
      <w:rPr>
        <w:rFonts w:ascii="Book Antiqua" w:hAnsi="Book Antiqua"/>
        <w:b/>
        <w:sz w:val="16"/>
        <w:szCs w:val="16"/>
      </w:rPr>
      <w:tab/>
      <w:t xml:space="preserve">    </w:t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b/>
        <w:sz w:val="16"/>
        <w:szCs w:val="16"/>
      </w:rPr>
      <w:tab/>
    </w:r>
    <w:r w:rsidRPr="00467E8E">
      <w:rPr>
        <w:rFonts w:ascii="Book Antiqua" w:hAnsi="Book Antiqua"/>
        <w:sz w:val="16"/>
        <w:szCs w:val="16"/>
      </w:rPr>
      <w:t xml:space="preserve">E-mail: </w:t>
    </w:r>
    <w:hyperlink r:id="rId1" w:history="1">
      <w:r w:rsidRPr="00D11BC2">
        <w:rPr>
          <w:rStyle w:val="Hyperlnk"/>
          <w:rFonts w:ascii="Book Antiqua" w:hAnsi="Book Antiqua"/>
          <w:color w:val="auto"/>
          <w:sz w:val="16"/>
          <w:szCs w:val="16"/>
          <w:u w:val="none"/>
        </w:rPr>
        <w:t>info@kvvs.se</w:t>
      </w:r>
    </w:hyperlink>
    <w:r w:rsidRPr="00D11BC2">
      <w:rPr>
        <w:rFonts w:ascii="Book Antiqua" w:hAnsi="Book Antiqua"/>
        <w:sz w:val="16"/>
        <w:szCs w:val="16"/>
      </w:rPr>
      <w:t xml:space="preserve"> </w:t>
    </w:r>
  </w:p>
  <w:p w14:paraId="1CC13F1D" w14:textId="77777777" w:rsidR="0082246E" w:rsidRPr="00D13321" w:rsidRDefault="0082246E" w:rsidP="00070237">
    <w:pPr>
      <w:spacing w:line="288" w:lineRule="auto"/>
      <w:rPr>
        <w:rFonts w:ascii="Book Antiqua" w:hAnsi="Book Antiqua"/>
        <w:sz w:val="16"/>
        <w:szCs w:val="16"/>
        <w:lang w:val="sv-SE"/>
      </w:rPr>
    </w:pPr>
    <w:r w:rsidRPr="00D13321">
      <w:rPr>
        <w:rFonts w:ascii="Book Antiqua" w:hAnsi="Book Antiqua"/>
        <w:i/>
        <w:sz w:val="16"/>
        <w:szCs w:val="16"/>
        <w:lang w:val="sv-SE"/>
      </w:rPr>
      <w:t>P.O. Box 222, SE-405 30 Gothenburg, Sweden</w:t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  <w:t xml:space="preserve">    </w:t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i/>
        <w:sz w:val="16"/>
        <w:szCs w:val="16"/>
        <w:lang w:val="sv-SE"/>
      </w:rPr>
      <w:tab/>
    </w:r>
    <w:r w:rsidRPr="00D13321">
      <w:rPr>
        <w:rFonts w:ascii="Book Antiqua" w:hAnsi="Book Antiqua"/>
        <w:sz w:val="16"/>
        <w:szCs w:val="16"/>
        <w:lang w:val="sv-SE"/>
      </w:rPr>
      <w:t>Internet</w:t>
    </w:r>
    <w:r w:rsidRPr="00D13321">
      <w:rPr>
        <w:rFonts w:ascii="Book Antiqua" w:hAnsi="Book Antiqua"/>
        <w:i/>
        <w:sz w:val="16"/>
        <w:szCs w:val="16"/>
        <w:lang w:val="sv-SE"/>
      </w:rPr>
      <w:t xml:space="preserve">: </w:t>
    </w:r>
    <w:r w:rsidRPr="00D13321">
      <w:rPr>
        <w:rFonts w:ascii="Book Antiqua" w:hAnsi="Book Antiqua"/>
        <w:sz w:val="16"/>
        <w:szCs w:val="16"/>
        <w:lang w:val="sv-SE"/>
      </w:rPr>
      <w:t>www.kvvs.se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8987" w14:textId="77777777" w:rsidR="00E6182F" w:rsidRDefault="00E6182F">
      <w:r>
        <w:separator/>
      </w:r>
    </w:p>
  </w:footnote>
  <w:footnote w:type="continuationSeparator" w:id="0">
    <w:p w14:paraId="4612237B" w14:textId="77777777" w:rsidR="00E6182F" w:rsidRDefault="00E6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550C" w14:textId="77777777" w:rsidR="0082246E" w:rsidRDefault="008224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96FC" w14:textId="77777777" w:rsidR="0082246E" w:rsidRDefault="0082246E">
    <w:pPr>
      <w:pStyle w:val="Sidhuvud"/>
    </w:pPr>
    <w:r>
      <w:rPr>
        <w:rStyle w:val="Sidnummer"/>
      </w:rPr>
      <w:tab/>
    </w:r>
    <w:r>
      <w:rPr>
        <w:rStyle w:val="Sidnumm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A16C" w14:textId="77777777" w:rsidR="0082246E" w:rsidRDefault="0082246E" w:rsidP="00070237">
    <w:pPr>
      <w:pStyle w:val="Sidhuvud"/>
      <w:tabs>
        <w:tab w:val="left" w:pos="3420"/>
      </w:tabs>
    </w:pPr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1" wp14:anchorId="773CC58E" wp14:editId="7173D710">
          <wp:simplePos x="0" y="0"/>
          <wp:positionH relativeFrom="column">
            <wp:posOffset>2209800</wp:posOffset>
          </wp:positionH>
          <wp:positionV relativeFrom="paragraph">
            <wp:posOffset>-127635</wp:posOffset>
          </wp:positionV>
          <wp:extent cx="914400" cy="959485"/>
          <wp:effectExtent l="0" t="0" r="0" b="0"/>
          <wp:wrapTopAndBottom/>
          <wp:docPr id="1" name="Picture 1" descr="~AUT00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AUT00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E7DAE" w14:textId="77777777" w:rsidR="0082246E" w:rsidRDefault="0082246E" w:rsidP="00070237">
    <w:pPr>
      <w:pStyle w:val="Sidhuvud"/>
      <w:tabs>
        <w:tab w:val="left" w:pos="3420"/>
      </w:tabs>
      <w:jc w:val="both"/>
    </w:pPr>
  </w:p>
  <w:p w14:paraId="06686710" w14:textId="77777777" w:rsidR="0082246E" w:rsidRDefault="0082246E" w:rsidP="00070237">
    <w:pPr>
      <w:pStyle w:val="Sidhuvud"/>
      <w:tabs>
        <w:tab w:val="left" w:pos="3420"/>
      </w:tabs>
      <w:jc w:val="both"/>
    </w:pPr>
  </w:p>
  <w:p w14:paraId="6E468509" w14:textId="77777777" w:rsidR="0082246E" w:rsidRDefault="0082246E" w:rsidP="00070237">
    <w:pPr>
      <w:pStyle w:val="Sidhuvud"/>
      <w:tabs>
        <w:tab w:val="left" w:pos="3420"/>
      </w:tabs>
    </w:pPr>
  </w:p>
  <w:p w14:paraId="226A9B43" w14:textId="77777777" w:rsidR="0082246E" w:rsidRPr="0002759E" w:rsidRDefault="0082246E" w:rsidP="00070237">
    <w:pPr>
      <w:tabs>
        <w:tab w:val="left" w:pos="3420"/>
      </w:tabs>
      <w:spacing w:before="360" w:line="288" w:lineRule="auto"/>
      <w:rPr>
        <w:rFonts w:ascii="Book Antiqua" w:hAnsi="Book Antiqua"/>
        <w:b/>
        <w:sz w:val="27"/>
        <w:szCs w:val="27"/>
        <w:lang w:val="sv-SE"/>
      </w:rPr>
    </w:pPr>
    <w:r>
      <w:rPr>
        <w:rFonts w:ascii="Book Antiqua" w:hAnsi="Book Antiqua"/>
        <w:b/>
        <w:sz w:val="27"/>
        <w:szCs w:val="27"/>
        <w:lang w:val="sv-SE"/>
      </w:rPr>
      <w:t xml:space="preserve">   </w:t>
    </w:r>
    <w:r w:rsidRPr="0002759E">
      <w:rPr>
        <w:rFonts w:ascii="Book Antiqua" w:hAnsi="Book Antiqua"/>
        <w:b/>
        <w:sz w:val="27"/>
        <w:szCs w:val="27"/>
        <w:lang w:val="sv-SE"/>
      </w:rPr>
      <w:t xml:space="preserve">Kungl. Vetenskaps- och </w:t>
    </w:r>
    <w:proofErr w:type="spellStart"/>
    <w:r w:rsidRPr="0002759E">
      <w:rPr>
        <w:rFonts w:ascii="Book Antiqua" w:hAnsi="Book Antiqua"/>
        <w:b/>
        <w:sz w:val="27"/>
        <w:szCs w:val="27"/>
        <w:lang w:val="sv-SE"/>
      </w:rPr>
      <w:t>Vitterhets-Samhället</w:t>
    </w:r>
    <w:proofErr w:type="spellEnd"/>
    <w:r w:rsidRPr="0002759E">
      <w:rPr>
        <w:rFonts w:ascii="Book Antiqua" w:hAnsi="Book Antiqua"/>
        <w:b/>
        <w:sz w:val="27"/>
        <w:szCs w:val="27"/>
        <w:lang w:val="sv-SE"/>
      </w:rPr>
      <w:t xml:space="preserve"> i Göteborg</w:t>
    </w:r>
    <w:r>
      <w:rPr>
        <w:rFonts w:ascii="Book Antiqua" w:hAnsi="Book Antiqua"/>
        <w:b/>
        <w:sz w:val="27"/>
        <w:szCs w:val="27"/>
        <w:lang w:val="sv-SE"/>
      </w:rPr>
      <w:t xml:space="preserve">  (KVVS)</w:t>
    </w:r>
  </w:p>
  <w:p w14:paraId="6ED32FE1" w14:textId="77777777" w:rsidR="0082246E" w:rsidRPr="00CD03A5" w:rsidRDefault="0082246E" w:rsidP="00070237">
    <w:pPr>
      <w:tabs>
        <w:tab w:val="left" w:pos="3420"/>
      </w:tabs>
      <w:rPr>
        <w:rFonts w:ascii="Book Antiqua" w:hAnsi="Book Antiqua"/>
        <w:i/>
        <w:sz w:val="26"/>
        <w:szCs w:val="26"/>
      </w:rPr>
    </w:pPr>
    <w:r w:rsidRPr="009D4E5C">
      <w:rPr>
        <w:rFonts w:ascii="Book Antiqua" w:hAnsi="Book Antiqua"/>
        <w:i/>
        <w:sz w:val="26"/>
        <w:szCs w:val="26"/>
        <w:lang w:val="sv-SE"/>
      </w:rPr>
      <w:t xml:space="preserve">                      </w:t>
    </w:r>
    <w:r w:rsidRPr="00CD03A5">
      <w:rPr>
        <w:rFonts w:ascii="Book Antiqua" w:hAnsi="Book Antiqua"/>
        <w:i/>
        <w:sz w:val="26"/>
        <w:szCs w:val="26"/>
      </w:rPr>
      <w:t>The Royal Society of Arts and Sciences in Gothenburg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90"/>
    <w:multiLevelType w:val="hybridMultilevel"/>
    <w:tmpl w:val="E0E2BDF6"/>
    <w:lvl w:ilvl="0" w:tplc="C548EF3E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8B53911"/>
    <w:multiLevelType w:val="hybridMultilevel"/>
    <w:tmpl w:val="05B65410"/>
    <w:lvl w:ilvl="0" w:tplc="EF18F0D0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1BA2331"/>
    <w:multiLevelType w:val="hybridMultilevel"/>
    <w:tmpl w:val="FDEAC520"/>
    <w:lvl w:ilvl="0" w:tplc="13ECA7A6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2AA4"/>
    <w:multiLevelType w:val="hybridMultilevel"/>
    <w:tmpl w:val="E514CEF0"/>
    <w:lvl w:ilvl="0" w:tplc="5DE6A6C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85493"/>
    <w:multiLevelType w:val="hybridMultilevel"/>
    <w:tmpl w:val="842CF5F0"/>
    <w:lvl w:ilvl="0" w:tplc="D7BCF1DE">
      <w:start w:val="3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AE54079"/>
    <w:multiLevelType w:val="hybridMultilevel"/>
    <w:tmpl w:val="185281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CE525F"/>
    <w:multiLevelType w:val="hybridMultilevel"/>
    <w:tmpl w:val="6BE0F4F0"/>
    <w:lvl w:ilvl="0" w:tplc="416645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 w15:restartNumberingAfterBreak="0">
    <w:nsid w:val="6A562442"/>
    <w:multiLevelType w:val="hybridMultilevel"/>
    <w:tmpl w:val="9C1698EC"/>
    <w:lvl w:ilvl="0" w:tplc="19A2D96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61132"/>
    <w:multiLevelType w:val="hybridMultilevel"/>
    <w:tmpl w:val="A8344C00"/>
    <w:lvl w:ilvl="0" w:tplc="E50694B6">
      <w:start w:val="13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9563044"/>
    <w:multiLevelType w:val="hybridMultilevel"/>
    <w:tmpl w:val="B5923DD4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3E59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B53DF1"/>
    <w:multiLevelType w:val="hybridMultilevel"/>
    <w:tmpl w:val="5642AE86"/>
    <w:lvl w:ilvl="0" w:tplc="8C16A13E">
      <w:start w:val="1"/>
      <w:numFmt w:val="decimal"/>
      <w:lvlText w:val="%1."/>
      <w:lvlJc w:val="left"/>
      <w:pPr>
        <w:ind w:left="862" w:hanging="360"/>
      </w:pPr>
    </w:lvl>
    <w:lvl w:ilvl="1" w:tplc="041D0019">
      <w:start w:val="1"/>
      <w:numFmt w:val="lowerLetter"/>
      <w:lvlText w:val="%2."/>
      <w:lvlJc w:val="left"/>
      <w:pPr>
        <w:ind w:left="1582" w:hanging="360"/>
      </w:pPr>
    </w:lvl>
    <w:lvl w:ilvl="2" w:tplc="041D001B">
      <w:start w:val="1"/>
      <w:numFmt w:val="lowerRoman"/>
      <w:lvlText w:val="%3."/>
      <w:lvlJc w:val="right"/>
      <w:pPr>
        <w:ind w:left="2302" w:hanging="180"/>
      </w:pPr>
    </w:lvl>
    <w:lvl w:ilvl="3" w:tplc="041D000F">
      <w:start w:val="1"/>
      <w:numFmt w:val="decimal"/>
      <w:lvlText w:val="%4."/>
      <w:lvlJc w:val="left"/>
      <w:pPr>
        <w:ind w:left="3022" w:hanging="360"/>
      </w:pPr>
    </w:lvl>
    <w:lvl w:ilvl="4" w:tplc="041D0019">
      <w:start w:val="1"/>
      <w:numFmt w:val="lowerLetter"/>
      <w:lvlText w:val="%5."/>
      <w:lvlJc w:val="left"/>
      <w:pPr>
        <w:ind w:left="3742" w:hanging="360"/>
      </w:pPr>
    </w:lvl>
    <w:lvl w:ilvl="5" w:tplc="041D001B">
      <w:start w:val="1"/>
      <w:numFmt w:val="lowerRoman"/>
      <w:lvlText w:val="%6."/>
      <w:lvlJc w:val="right"/>
      <w:pPr>
        <w:ind w:left="4462" w:hanging="180"/>
      </w:pPr>
    </w:lvl>
    <w:lvl w:ilvl="6" w:tplc="041D000F">
      <w:start w:val="1"/>
      <w:numFmt w:val="decimal"/>
      <w:lvlText w:val="%7."/>
      <w:lvlJc w:val="left"/>
      <w:pPr>
        <w:ind w:left="5182" w:hanging="360"/>
      </w:pPr>
    </w:lvl>
    <w:lvl w:ilvl="7" w:tplc="041D0019">
      <w:start w:val="1"/>
      <w:numFmt w:val="lowerLetter"/>
      <w:lvlText w:val="%8."/>
      <w:lvlJc w:val="left"/>
      <w:pPr>
        <w:ind w:left="5902" w:hanging="360"/>
      </w:pPr>
    </w:lvl>
    <w:lvl w:ilvl="8" w:tplc="041D001B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C132703"/>
    <w:multiLevelType w:val="hybridMultilevel"/>
    <w:tmpl w:val="70665AC4"/>
    <w:lvl w:ilvl="0" w:tplc="7AF0C7D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713156">
    <w:abstractNumId w:val="5"/>
  </w:num>
  <w:num w:numId="2" w16cid:durableId="884751524">
    <w:abstractNumId w:val="9"/>
  </w:num>
  <w:num w:numId="3" w16cid:durableId="639190044">
    <w:abstractNumId w:val="4"/>
  </w:num>
  <w:num w:numId="4" w16cid:durableId="1857189590">
    <w:abstractNumId w:val="2"/>
  </w:num>
  <w:num w:numId="5" w16cid:durableId="1357610053">
    <w:abstractNumId w:val="8"/>
  </w:num>
  <w:num w:numId="6" w16cid:durableId="1985156637">
    <w:abstractNumId w:val="0"/>
  </w:num>
  <w:num w:numId="7" w16cid:durableId="1820151906">
    <w:abstractNumId w:val="1"/>
  </w:num>
  <w:num w:numId="8" w16cid:durableId="688528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2126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391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6867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133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16"/>
    <w:rsid w:val="00003A24"/>
    <w:rsid w:val="00004C82"/>
    <w:rsid w:val="00006F63"/>
    <w:rsid w:val="0001201B"/>
    <w:rsid w:val="00023A00"/>
    <w:rsid w:val="000424BD"/>
    <w:rsid w:val="0004692F"/>
    <w:rsid w:val="0005180D"/>
    <w:rsid w:val="00060FD0"/>
    <w:rsid w:val="00061AD9"/>
    <w:rsid w:val="00070237"/>
    <w:rsid w:val="00083F6B"/>
    <w:rsid w:val="000A61AF"/>
    <w:rsid w:val="000B01AD"/>
    <w:rsid w:val="000C07B1"/>
    <w:rsid w:val="000C0CDB"/>
    <w:rsid w:val="000C3826"/>
    <w:rsid w:val="000C47AE"/>
    <w:rsid w:val="000C4806"/>
    <w:rsid w:val="000E16F2"/>
    <w:rsid w:val="000E570E"/>
    <w:rsid w:val="000F0E60"/>
    <w:rsid w:val="000F4CFD"/>
    <w:rsid w:val="00104D74"/>
    <w:rsid w:val="00107D2E"/>
    <w:rsid w:val="00160255"/>
    <w:rsid w:val="001A0C41"/>
    <w:rsid w:val="001A60B1"/>
    <w:rsid w:val="001C2A83"/>
    <w:rsid w:val="001C2D16"/>
    <w:rsid w:val="001D4EF1"/>
    <w:rsid w:val="001F1582"/>
    <w:rsid w:val="001F6884"/>
    <w:rsid w:val="002225EF"/>
    <w:rsid w:val="002324DA"/>
    <w:rsid w:val="002326A6"/>
    <w:rsid w:val="00251A10"/>
    <w:rsid w:val="00263D75"/>
    <w:rsid w:val="002642D5"/>
    <w:rsid w:val="00282421"/>
    <w:rsid w:val="002A1F73"/>
    <w:rsid w:val="002A23D5"/>
    <w:rsid w:val="002A5C12"/>
    <w:rsid w:val="002A7340"/>
    <w:rsid w:val="002D0EAC"/>
    <w:rsid w:val="002D49F8"/>
    <w:rsid w:val="002E5B36"/>
    <w:rsid w:val="002F5E12"/>
    <w:rsid w:val="0030602F"/>
    <w:rsid w:val="0032206C"/>
    <w:rsid w:val="00325DDE"/>
    <w:rsid w:val="00332A07"/>
    <w:rsid w:val="003540E7"/>
    <w:rsid w:val="00354943"/>
    <w:rsid w:val="003833F4"/>
    <w:rsid w:val="00396FFC"/>
    <w:rsid w:val="003971F9"/>
    <w:rsid w:val="003C46B4"/>
    <w:rsid w:val="003D0B45"/>
    <w:rsid w:val="003F366B"/>
    <w:rsid w:val="00430AF6"/>
    <w:rsid w:val="004341DC"/>
    <w:rsid w:val="00461441"/>
    <w:rsid w:val="0046292F"/>
    <w:rsid w:val="00467E8E"/>
    <w:rsid w:val="004841E6"/>
    <w:rsid w:val="004B1090"/>
    <w:rsid w:val="004B3A8A"/>
    <w:rsid w:val="004B6A29"/>
    <w:rsid w:val="004E3BF7"/>
    <w:rsid w:val="004F02E1"/>
    <w:rsid w:val="004F1D36"/>
    <w:rsid w:val="00506082"/>
    <w:rsid w:val="00507271"/>
    <w:rsid w:val="005156A1"/>
    <w:rsid w:val="00533387"/>
    <w:rsid w:val="005425ED"/>
    <w:rsid w:val="0054547C"/>
    <w:rsid w:val="00561713"/>
    <w:rsid w:val="00577A6A"/>
    <w:rsid w:val="005A3E92"/>
    <w:rsid w:val="005B626A"/>
    <w:rsid w:val="005C09E2"/>
    <w:rsid w:val="005C1999"/>
    <w:rsid w:val="005E1C1F"/>
    <w:rsid w:val="005F1121"/>
    <w:rsid w:val="0060623A"/>
    <w:rsid w:val="006117E1"/>
    <w:rsid w:val="00634D75"/>
    <w:rsid w:val="0064020D"/>
    <w:rsid w:val="00663BC7"/>
    <w:rsid w:val="00673DE7"/>
    <w:rsid w:val="006A3741"/>
    <w:rsid w:val="006A5C04"/>
    <w:rsid w:val="006B5008"/>
    <w:rsid w:val="006D7DD9"/>
    <w:rsid w:val="006E358E"/>
    <w:rsid w:val="007007E6"/>
    <w:rsid w:val="007315BE"/>
    <w:rsid w:val="00734376"/>
    <w:rsid w:val="007533F0"/>
    <w:rsid w:val="007561F0"/>
    <w:rsid w:val="00756795"/>
    <w:rsid w:val="00767D24"/>
    <w:rsid w:val="00785FDA"/>
    <w:rsid w:val="007A468D"/>
    <w:rsid w:val="007B33A5"/>
    <w:rsid w:val="007B4CF5"/>
    <w:rsid w:val="007D5FA8"/>
    <w:rsid w:val="0080200A"/>
    <w:rsid w:val="0080314C"/>
    <w:rsid w:val="00807B0B"/>
    <w:rsid w:val="00820E73"/>
    <w:rsid w:val="0082246E"/>
    <w:rsid w:val="008332A3"/>
    <w:rsid w:val="00861B68"/>
    <w:rsid w:val="00865841"/>
    <w:rsid w:val="00877EAB"/>
    <w:rsid w:val="00885354"/>
    <w:rsid w:val="0088685A"/>
    <w:rsid w:val="008A6387"/>
    <w:rsid w:val="008B26CC"/>
    <w:rsid w:val="008C4FF7"/>
    <w:rsid w:val="008D37B0"/>
    <w:rsid w:val="00916CA3"/>
    <w:rsid w:val="00933EEE"/>
    <w:rsid w:val="00946405"/>
    <w:rsid w:val="00987FA8"/>
    <w:rsid w:val="009C33B4"/>
    <w:rsid w:val="009D4E5C"/>
    <w:rsid w:val="009E792E"/>
    <w:rsid w:val="00A02876"/>
    <w:rsid w:val="00A57242"/>
    <w:rsid w:val="00A57917"/>
    <w:rsid w:val="00A631FC"/>
    <w:rsid w:val="00A708FE"/>
    <w:rsid w:val="00A816E5"/>
    <w:rsid w:val="00A97326"/>
    <w:rsid w:val="00AB7DD6"/>
    <w:rsid w:val="00B11429"/>
    <w:rsid w:val="00B17835"/>
    <w:rsid w:val="00B326DD"/>
    <w:rsid w:val="00B77050"/>
    <w:rsid w:val="00B81FEA"/>
    <w:rsid w:val="00B838E4"/>
    <w:rsid w:val="00B87273"/>
    <w:rsid w:val="00BA4886"/>
    <w:rsid w:val="00BA644B"/>
    <w:rsid w:val="00BB433C"/>
    <w:rsid w:val="00BD003F"/>
    <w:rsid w:val="00BD477A"/>
    <w:rsid w:val="00C03E9D"/>
    <w:rsid w:val="00C148E4"/>
    <w:rsid w:val="00C331A6"/>
    <w:rsid w:val="00C43879"/>
    <w:rsid w:val="00C50C89"/>
    <w:rsid w:val="00C633FB"/>
    <w:rsid w:val="00C80010"/>
    <w:rsid w:val="00C80D33"/>
    <w:rsid w:val="00CD03A5"/>
    <w:rsid w:val="00D11BC2"/>
    <w:rsid w:val="00D13321"/>
    <w:rsid w:val="00D244B2"/>
    <w:rsid w:val="00D374E9"/>
    <w:rsid w:val="00D402BB"/>
    <w:rsid w:val="00D651D1"/>
    <w:rsid w:val="00D71565"/>
    <w:rsid w:val="00DA3EE1"/>
    <w:rsid w:val="00DB4FF1"/>
    <w:rsid w:val="00DD38CF"/>
    <w:rsid w:val="00DD74C0"/>
    <w:rsid w:val="00E00C9C"/>
    <w:rsid w:val="00E02D77"/>
    <w:rsid w:val="00E03A6A"/>
    <w:rsid w:val="00E43F37"/>
    <w:rsid w:val="00E479D9"/>
    <w:rsid w:val="00E52E93"/>
    <w:rsid w:val="00E6182F"/>
    <w:rsid w:val="00E70FF3"/>
    <w:rsid w:val="00E77924"/>
    <w:rsid w:val="00E80968"/>
    <w:rsid w:val="00E94B77"/>
    <w:rsid w:val="00EB29FB"/>
    <w:rsid w:val="00ED31EE"/>
    <w:rsid w:val="00EF2B40"/>
    <w:rsid w:val="00F14569"/>
    <w:rsid w:val="00F20AB3"/>
    <w:rsid w:val="00F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96211"/>
  <w15:docId w15:val="{67EA3790-D566-43BF-BF37-4E4E0C0F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37"/>
    <w:rPr>
      <w:sz w:val="24"/>
      <w:szCs w:val="24"/>
      <w:lang w:val="en-US" w:eastAsia="zh-CN"/>
    </w:rPr>
  </w:style>
  <w:style w:type="paragraph" w:styleId="Rubrik1">
    <w:name w:val="heading 1"/>
    <w:basedOn w:val="Normal"/>
    <w:next w:val="Normal"/>
    <w:link w:val="Rubrik1Char"/>
    <w:qFormat/>
    <w:rsid w:val="00DB4FF1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4376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734376"/>
    <w:pPr>
      <w:tabs>
        <w:tab w:val="center" w:pos="4320"/>
        <w:tab w:val="right" w:pos="8640"/>
      </w:tabs>
    </w:pPr>
  </w:style>
  <w:style w:type="character" w:styleId="Hyperlnk">
    <w:name w:val="Hyperlink"/>
    <w:rsid w:val="00070237"/>
    <w:rPr>
      <w:color w:val="0000FF"/>
      <w:u w:val="single"/>
    </w:rPr>
  </w:style>
  <w:style w:type="character" w:styleId="Sidnummer">
    <w:name w:val="page number"/>
    <w:basedOn w:val="Standardstycketeckensnitt"/>
    <w:rsid w:val="00070237"/>
  </w:style>
  <w:style w:type="paragraph" w:styleId="Ballongtext">
    <w:name w:val="Balloon Text"/>
    <w:basedOn w:val="Normal"/>
    <w:semiHidden/>
    <w:rsid w:val="00F86F3D"/>
    <w:rPr>
      <w:rFonts w:ascii="Tahoma" w:hAnsi="Tahoma" w:cs="Tahoma"/>
      <w:sz w:val="16"/>
      <w:szCs w:val="16"/>
    </w:rPr>
  </w:style>
  <w:style w:type="paragraph" w:styleId="Datum">
    <w:name w:val="Date"/>
    <w:basedOn w:val="Normal"/>
    <w:next w:val="Normal"/>
    <w:rsid w:val="0001201B"/>
  </w:style>
  <w:style w:type="character" w:customStyle="1" w:styleId="apple-style-span">
    <w:name w:val="apple-style-span"/>
    <w:basedOn w:val="Standardstycketeckensnitt"/>
    <w:rsid w:val="00D374E9"/>
  </w:style>
  <w:style w:type="character" w:customStyle="1" w:styleId="apple-converted-space">
    <w:name w:val="apple-converted-space"/>
    <w:basedOn w:val="Standardstycketeckensnitt"/>
    <w:rsid w:val="00D374E9"/>
  </w:style>
  <w:style w:type="paragraph" w:styleId="Liststycke">
    <w:name w:val="List Paragraph"/>
    <w:basedOn w:val="Normal"/>
    <w:uiPriority w:val="34"/>
    <w:qFormat/>
    <w:rsid w:val="002D49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customStyle="1" w:styleId="kno-fv-vq">
    <w:name w:val="kno-fv-vq"/>
    <w:rsid w:val="002D49F8"/>
  </w:style>
  <w:style w:type="character" w:customStyle="1" w:styleId="Rubrik1Char">
    <w:name w:val="Rubrik 1 Char"/>
    <w:basedOn w:val="Standardstycketeckensnitt"/>
    <w:link w:val="Rubrik1"/>
    <w:rsid w:val="00DB4FF1"/>
    <w:rPr>
      <w:rFonts w:ascii="Arial" w:eastAsia="Times New Roman" w:hAnsi="Arial"/>
      <w:b/>
      <w:kern w:val="28"/>
      <w:sz w:val="28"/>
      <w:lang w:val="en-GB" w:eastAsia="en-US"/>
    </w:rPr>
  </w:style>
  <w:style w:type="paragraph" w:styleId="Normalwebb">
    <w:name w:val="Normal (Web)"/>
    <w:basedOn w:val="Normal"/>
    <w:uiPriority w:val="99"/>
    <w:unhideWhenUsed/>
    <w:rsid w:val="006D7DD9"/>
    <w:rPr>
      <w:rFonts w:eastAsiaTheme="minorHAnsi"/>
      <w:lang w:val="sv-SE" w:eastAsia="sv-SE"/>
    </w:rPr>
  </w:style>
  <w:style w:type="table" w:styleId="Tabellrutnt">
    <w:name w:val="Table Grid"/>
    <w:basedOn w:val="Normaltabell"/>
    <w:uiPriority w:val="59"/>
    <w:rsid w:val="00E4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86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vs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vvs.s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vvs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4220-682A-4446-86F1-1709687C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399</Words>
  <Characters>2115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</vt:lpstr>
    </vt:vector>
  </TitlesOfParts>
  <Company>Hewlett-Packard Company</Company>
  <LinksUpToDate>false</LinksUpToDate>
  <CharactersWithSpaces>2509</CharactersWithSpaces>
  <SharedDoc>false</SharedDoc>
  <HLinks>
    <vt:vector size="6" baseType="variant">
      <vt:variant>
        <vt:i4>5963896</vt:i4>
      </vt:variant>
      <vt:variant>
        <vt:i4>6</vt:i4>
      </vt:variant>
      <vt:variant>
        <vt:i4>0</vt:i4>
      </vt:variant>
      <vt:variant>
        <vt:i4>5</vt:i4>
      </vt:variant>
      <vt:variant>
        <vt:lpwstr>mailto:info@kvvs.se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Birger Karlsson</dc:creator>
  <cp:lastModifiedBy>Gunhild Vidén</cp:lastModifiedBy>
  <cp:revision>69</cp:revision>
  <cp:lastPrinted>2015-09-13T09:25:00Z</cp:lastPrinted>
  <dcterms:created xsi:type="dcterms:W3CDTF">2026-02-02T15:05:00Z</dcterms:created>
  <dcterms:modified xsi:type="dcterms:W3CDTF">2026-02-25T16:58:00Z</dcterms:modified>
</cp:coreProperties>
</file>